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CE9A" w14:textId="77777777" w:rsidR="006C46AF" w:rsidRDefault="00000000">
      <w:pPr>
        <w:ind w:left="725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72CE9F" wp14:editId="7D72CEA0">
            <wp:extent cx="1400872" cy="12557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72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CE9B" w14:textId="77777777" w:rsidR="006C46AF" w:rsidRDefault="006C46AF">
      <w:pPr>
        <w:pStyle w:val="Textindependent"/>
        <w:spacing w:before="367"/>
        <w:rPr>
          <w:rFonts w:ascii="Times New Roman"/>
          <w:sz w:val="36"/>
        </w:rPr>
      </w:pPr>
    </w:p>
    <w:p w14:paraId="67CF8DB8" w14:textId="77777777" w:rsidR="006D72B6" w:rsidRPr="006D72B6" w:rsidRDefault="006D72B6" w:rsidP="006D72B6">
      <w:pPr>
        <w:pStyle w:val="Ttol1"/>
        <w:rPr>
          <w:color w:val="FF0000"/>
          <w:lang w:val="es-ES"/>
        </w:rPr>
      </w:pPr>
    </w:p>
    <w:p w14:paraId="207CBFD6" w14:textId="5C825B11" w:rsidR="006D72B6" w:rsidRDefault="006D72B6" w:rsidP="006D72B6">
      <w:pPr>
        <w:pStyle w:val="Ttol1"/>
        <w:rPr>
          <w:color w:val="FF0000"/>
          <w:lang w:val="es-ES"/>
        </w:rPr>
      </w:pPr>
      <w:r w:rsidRPr="006D72B6">
        <w:rPr>
          <w:color w:val="FF0000"/>
          <w:lang w:val="es-ES"/>
        </w:rPr>
        <w:t xml:space="preserve"> OFERTES DE TREBALL TEMPORAL </w:t>
      </w:r>
    </w:p>
    <w:p w14:paraId="56934BC9" w14:textId="77777777" w:rsidR="006D72B6" w:rsidRPr="006D72B6" w:rsidRDefault="006D72B6" w:rsidP="006D72B6">
      <w:pPr>
        <w:pStyle w:val="Ttol1"/>
        <w:rPr>
          <w:color w:val="FF0000"/>
          <w:lang w:val="es-ES"/>
        </w:rPr>
      </w:pPr>
    </w:p>
    <w:p w14:paraId="7D72CE9E" w14:textId="21F9F506" w:rsidR="006C46AF" w:rsidRDefault="006D72B6" w:rsidP="006D72B6">
      <w:pPr>
        <w:pStyle w:val="Ttol1"/>
        <w:jc w:val="both"/>
        <w:rPr>
          <w:b w:val="0"/>
          <w:bCs w:val="0"/>
          <w:sz w:val="32"/>
          <w:szCs w:val="32"/>
          <w:lang w:val="es-ES"/>
        </w:rPr>
      </w:pPr>
      <w:r w:rsidRPr="006D72B6">
        <w:rPr>
          <w:b w:val="0"/>
          <w:bCs w:val="0"/>
          <w:sz w:val="32"/>
          <w:szCs w:val="32"/>
          <w:lang w:val="es-ES"/>
        </w:rPr>
        <w:t xml:space="preserve">En el </w:t>
      </w:r>
      <w:proofErr w:type="spellStart"/>
      <w:r w:rsidRPr="006D72B6">
        <w:rPr>
          <w:b w:val="0"/>
          <w:bCs w:val="0"/>
          <w:sz w:val="32"/>
          <w:szCs w:val="32"/>
          <w:lang w:val="es-ES"/>
        </w:rPr>
        <w:t>cas</w:t>
      </w:r>
      <w:proofErr w:type="spellEnd"/>
      <w:r w:rsidRPr="006D72B6">
        <w:rPr>
          <w:b w:val="0"/>
          <w:bCs w:val="0"/>
          <w:sz w:val="32"/>
          <w:szCs w:val="32"/>
          <w:lang w:val="es-ES"/>
        </w:rPr>
        <w:t xml:space="preserve"> que </w:t>
      </w:r>
      <w:proofErr w:type="spellStart"/>
      <w:r w:rsidRPr="006D72B6">
        <w:rPr>
          <w:b w:val="0"/>
          <w:bCs w:val="0"/>
          <w:sz w:val="32"/>
          <w:szCs w:val="32"/>
          <w:lang w:val="es-ES"/>
        </w:rPr>
        <w:t>existeixin</w:t>
      </w:r>
      <w:proofErr w:type="spellEnd"/>
      <w:r w:rsidRPr="006D72B6">
        <w:rPr>
          <w:b w:val="0"/>
          <w:bCs w:val="0"/>
          <w:sz w:val="32"/>
          <w:szCs w:val="32"/>
          <w:lang w:val="es-ES"/>
        </w:rPr>
        <w:t xml:space="preserve"> ofertes de </w:t>
      </w:r>
      <w:proofErr w:type="spellStart"/>
      <w:r w:rsidRPr="006D72B6">
        <w:rPr>
          <w:b w:val="0"/>
          <w:bCs w:val="0"/>
          <w:sz w:val="32"/>
          <w:szCs w:val="32"/>
          <w:lang w:val="es-ES"/>
        </w:rPr>
        <w:t>treball</w:t>
      </w:r>
      <w:proofErr w:type="spellEnd"/>
      <w:r w:rsidRPr="006D72B6">
        <w:rPr>
          <w:b w:val="0"/>
          <w:bCs w:val="0"/>
          <w:sz w:val="32"/>
          <w:szCs w:val="32"/>
          <w:lang w:val="es-ES"/>
        </w:rPr>
        <w:t xml:space="preserve"> temporal es publiquen a la web del TNC a </w:t>
      </w:r>
      <w:proofErr w:type="spellStart"/>
      <w:r w:rsidRPr="006D72B6">
        <w:rPr>
          <w:b w:val="0"/>
          <w:bCs w:val="0"/>
          <w:sz w:val="32"/>
          <w:szCs w:val="32"/>
          <w:lang w:val="es-ES"/>
        </w:rPr>
        <w:t>l’apartat</w:t>
      </w:r>
      <w:proofErr w:type="spellEnd"/>
      <w:r w:rsidRPr="006D72B6">
        <w:rPr>
          <w:b w:val="0"/>
          <w:bCs w:val="0"/>
          <w:sz w:val="32"/>
          <w:szCs w:val="32"/>
          <w:lang w:val="es-ES"/>
        </w:rPr>
        <w:t xml:space="preserve"> "Treballa al TNC": </w:t>
      </w:r>
      <w:hyperlink r:id="rId8" w:history="1">
        <w:r w:rsidRPr="00BF7558">
          <w:rPr>
            <w:rStyle w:val="Enlla"/>
            <w:b w:val="0"/>
            <w:bCs w:val="0"/>
            <w:sz w:val="32"/>
            <w:szCs w:val="32"/>
            <w:lang w:val="es-ES"/>
          </w:rPr>
          <w:t>https://www.tnc.cat/ca/pagina-borsa-treball</w:t>
        </w:r>
      </w:hyperlink>
    </w:p>
    <w:p w14:paraId="4CFBA528" w14:textId="77777777" w:rsidR="006D72B6" w:rsidRPr="006D72B6" w:rsidRDefault="006D72B6" w:rsidP="006D72B6">
      <w:pPr>
        <w:pStyle w:val="Ttol1"/>
        <w:jc w:val="both"/>
        <w:rPr>
          <w:b w:val="0"/>
          <w:bCs w:val="0"/>
          <w:sz w:val="32"/>
          <w:szCs w:val="32"/>
        </w:rPr>
      </w:pPr>
    </w:p>
    <w:sectPr w:rsidR="006D72B6" w:rsidRPr="006D72B6">
      <w:type w:val="continuous"/>
      <w:pgSz w:w="11910" w:h="16840"/>
      <w:pgMar w:top="5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6AF"/>
    <w:rsid w:val="006C46AF"/>
    <w:rsid w:val="006D72B6"/>
    <w:rsid w:val="00DF0126"/>
    <w:rsid w:val="00F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CE9A"/>
  <w15:docId w15:val="{62D9FC29-3B7A-4AD9-93E1-542DDF4F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292"/>
      <w:jc w:val="center"/>
      <w:outlineLvl w:val="0"/>
    </w:pPr>
    <w:rPr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Lletraperdefectedelpargraf"/>
    <w:uiPriority w:val="99"/>
    <w:unhideWhenUsed/>
    <w:rsid w:val="006D72B6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D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c.cat/ca/pagina-borsa-trebal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5C313-484B-4B00-AF11-086DE867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F00DB-83AA-4AC5-9376-1C556382876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32D446B3-B3AF-4233-94A9-76CFFAB598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Company>Teatre Nacional de Catalunya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Sánchez</dc:creator>
  <cp:lastModifiedBy>Lourdes Sánchez</cp:lastModifiedBy>
  <cp:revision>3</cp:revision>
  <dcterms:created xsi:type="dcterms:W3CDTF">2026-05-18T16:29:00Z</dcterms:created>
  <dcterms:modified xsi:type="dcterms:W3CDTF">2026-06-11T14:31:00Z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Created">
    <vt:filetime>2024-06-13T00:00:00Z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2026-05-18T00:00:00Z</vt:filetime>
  </property>
  <property fmtid="{D5CDD505-2E9C-101B-9397-08002B2CF9AE}" pid="6" name="MediaServiceImageTags">
    <vt:lpwstr/>
  </property>
  <property fmtid="{D5CDD505-2E9C-101B-9397-08002B2CF9AE}" pid="7" name="Order">
    <vt:lpwstr>2260800.000000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/>
  </property>
</Properties>
</file>